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11" w:rsidRPr="00837197" w:rsidRDefault="005E4311" w:rsidP="005E4311">
      <w:pPr>
        <w:tabs>
          <w:tab w:val="right" w:pos="8929"/>
        </w:tabs>
        <w:spacing w:after="60" w:line="240" w:lineRule="auto"/>
        <w:rPr>
          <w:rFonts w:cstheme="minorHAnsi"/>
          <w:b/>
          <w:i/>
          <w:sz w:val="21"/>
          <w:szCs w:val="21"/>
          <w:u w:val="single"/>
        </w:rPr>
      </w:pPr>
      <w:r>
        <w:rPr>
          <w:rFonts w:cstheme="minorHAnsi"/>
          <w:b/>
          <w:sz w:val="20"/>
          <w:szCs w:val="20"/>
        </w:rPr>
        <w:t>......................</w:t>
      </w:r>
      <w:r>
        <w:rPr>
          <w:rFonts w:cstheme="minorHAnsi"/>
          <w:b/>
          <w:sz w:val="20"/>
          <w:szCs w:val="20"/>
        </w:rPr>
        <w:tab/>
      </w:r>
      <w:r w:rsidRPr="00837197">
        <w:rPr>
          <w:rFonts w:cstheme="minorHAnsi"/>
          <w:b/>
          <w:sz w:val="21"/>
          <w:szCs w:val="21"/>
        </w:rPr>
        <w:t>Załącznik nr 3 do SIWZ</w:t>
      </w:r>
    </w:p>
    <w:p w:rsidR="005E4311" w:rsidRDefault="005E4311" w:rsidP="005E4311">
      <w:pPr>
        <w:spacing w:after="60" w:line="240" w:lineRule="auto"/>
        <w:rPr>
          <w:rFonts w:cstheme="minorHAnsi"/>
          <w:b/>
          <w:sz w:val="20"/>
          <w:szCs w:val="20"/>
        </w:rPr>
      </w:pPr>
    </w:p>
    <w:p w:rsidR="005E4311" w:rsidRPr="00837197" w:rsidRDefault="005E4311" w:rsidP="005E4311">
      <w:pPr>
        <w:spacing w:after="60" w:line="240" w:lineRule="auto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>Wykonawca/y:</w:t>
      </w:r>
    </w:p>
    <w:p w:rsidR="005E4311" w:rsidRPr="00837197" w:rsidRDefault="005E4311" w:rsidP="005E4311">
      <w:pPr>
        <w:spacing w:after="60" w:line="240" w:lineRule="auto"/>
        <w:ind w:right="5954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………………………………………………</w:t>
      </w:r>
    </w:p>
    <w:p w:rsidR="005E4311" w:rsidRPr="00837197" w:rsidRDefault="005E4311" w:rsidP="005E4311">
      <w:pPr>
        <w:spacing w:after="60" w:line="240" w:lineRule="auto"/>
        <w:ind w:right="5953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 xml:space="preserve">(pełna nazwa/firma, adres, </w:t>
      </w:r>
      <w:r w:rsidRPr="00837197">
        <w:rPr>
          <w:rFonts w:cstheme="minorHAnsi"/>
          <w:b/>
          <w:i/>
          <w:sz w:val="16"/>
          <w:szCs w:val="16"/>
        </w:rPr>
        <w:t>faks</w:t>
      </w:r>
      <w:r w:rsidRPr="00837197">
        <w:rPr>
          <w:rFonts w:cstheme="minorHAnsi"/>
          <w:i/>
          <w:sz w:val="16"/>
          <w:szCs w:val="16"/>
        </w:rPr>
        <w:t>, w zależności od podmiotu: NIP/PESEL, KRS/</w:t>
      </w:r>
      <w:proofErr w:type="spellStart"/>
      <w:r w:rsidRPr="00837197">
        <w:rPr>
          <w:rFonts w:cstheme="minorHAnsi"/>
          <w:i/>
          <w:sz w:val="16"/>
          <w:szCs w:val="16"/>
        </w:rPr>
        <w:t>CEiDG</w:t>
      </w:r>
      <w:proofErr w:type="spellEnd"/>
      <w:r w:rsidRPr="00837197">
        <w:rPr>
          <w:rFonts w:cstheme="minorHAnsi"/>
          <w:i/>
          <w:sz w:val="16"/>
          <w:szCs w:val="16"/>
        </w:rPr>
        <w:t>)</w:t>
      </w:r>
    </w:p>
    <w:p w:rsidR="005E4311" w:rsidRPr="00837197" w:rsidRDefault="005E4311" w:rsidP="005E4311">
      <w:pPr>
        <w:spacing w:after="60" w:line="240" w:lineRule="auto"/>
        <w:rPr>
          <w:rFonts w:cstheme="minorHAnsi"/>
          <w:sz w:val="20"/>
          <w:szCs w:val="20"/>
          <w:u w:val="single"/>
        </w:rPr>
      </w:pPr>
      <w:r w:rsidRPr="00837197">
        <w:rPr>
          <w:rFonts w:cstheme="minorHAnsi"/>
          <w:sz w:val="20"/>
          <w:szCs w:val="20"/>
          <w:u w:val="single"/>
        </w:rPr>
        <w:t>reprezentowany przez:</w:t>
      </w:r>
    </w:p>
    <w:p w:rsidR="005E4311" w:rsidRPr="00837197" w:rsidRDefault="005E4311" w:rsidP="005E4311">
      <w:pPr>
        <w:spacing w:after="60" w:line="240" w:lineRule="auto"/>
        <w:ind w:right="5954"/>
        <w:rPr>
          <w:rFonts w:cstheme="minorHAnsi"/>
          <w:sz w:val="21"/>
          <w:szCs w:val="21"/>
        </w:rPr>
      </w:pPr>
      <w:r w:rsidRPr="00837197">
        <w:rPr>
          <w:rFonts w:cstheme="minorHAnsi"/>
          <w:sz w:val="21"/>
          <w:szCs w:val="21"/>
        </w:rPr>
        <w:t>……………………………………</w:t>
      </w:r>
    </w:p>
    <w:p w:rsidR="005E4311" w:rsidRPr="00837197" w:rsidRDefault="005E4311" w:rsidP="005E4311">
      <w:pPr>
        <w:spacing w:after="60" w:line="240" w:lineRule="auto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(imię, nazwisko, stanowisko/podstawa do reprezentacji</w:t>
      </w:r>
    </w:p>
    <w:p w:rsidR="005E4311" w:rsidRPr="00837197" w:rsidRDefault="005E4311" w:rsidP="005E4311">
      <w:pPr>
        <w:spacing w:after="6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837197">
        <w:rPr>
          <w:rFonts w:cstheme="minorHAnsi"/>
          <w:b/>
          <w:sz w:val="20"/>
          <w:szCs w:val="20"/>
          <w:u w:val="single"/>
        </w:rPr>
        <w:t>OFERTA</w:t>
      </w:r>
    </w:p>
    <w:p w:rsidR="005E4311" w:rsidRPr="00837197" w:rsidRDefault="005E4311" w:rsidP="005E4311">
      <w:pPr>
        <w:pStyle w:val="Tretekstu"/>
        <w:spacing w:after="60"/>
        <w:ind w:firstLine="495"/>
        <w:rPr>
          <w:rFonts w:asciiTheme="minorHAnsi" w:hAnsiTheme="minorHAnsi" w:cstheme="minorHAnsi"/>
          <w:sz w:val="20"/>
        </w:rPr>
      </w:pPr>
      <w:r w:rsidRPr="00837197">
        <w:rPr>
          <w:rFonts w:asciiTheme="minorHAnsi" w:hAnsiTheme="minorHAnsi" w:cstheme="minorHAnsi"/>
          <w:sz w:val="20"/>
        </w:rPr>
        <w:t>Przystępując do postępowania o udzielenie zamówienia publicznego prowadzonego w trybie przetargu nieograniczonego ogłoszonego przez Wojewódzki Ośrodek Ruchu Drogowego</w:t>
      </w:r>
      <w:r>
        <w:rPr>
          <w:rFonts w:asciiTheme="minorHAnsi" w:hAnsiTheme="minorHAnsi" w:cstheme="minorHAnsi"/>
          <w:sz w:val="20"/>
        </w:rPr>
        <w:t>_ Regionalne Centrum Bezpieczeństwa Ruchu Drogowego w Olsztynie</w:t>
      </w:r>
      <w:r w:rsidRPr="00837197">
        <w:rPr>
          <w:rFonts w:asciiTheme="minorHAnsi" w:hAnsiTheme="minorHAnsi" w:cstheme="minorHAnsi"/>
          <w:sz w:val="20"/>
        </w:rPr>
        <w:t xml:space="preserve"> ul. </w:t>
      </w:r>
      <w:r>
        <w:rPr>
          <w:rFonts w:asciiTheme="minorHAnsi" w:hAnsiTheme="minorHAnsi" w:cstheme="minorHAnsi"/>
          <w:sz w:val="20"/>
        </w:rPr>
        <w:t>Towarowa 17,</w:t>
      </w:r>
      <w:r w:rsidRPr="00837197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10-416</w:t>
      </w:r>
      <w:r w:rsidRPr="00837197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Olsztyn</w:t>
      </w:r>
      <w:r w:rsidRPr="00837197">
        <w:rPr>
          <w:rFonts w:asciiTheme="minorHAnsi" w:hAnsiTheme="minorHAnsi" w:cstheme="minorHAnsi"/>
          <w:sz w:val="20"/>
        </w:rPr>
        <w:t xml:space="preserve"> na</w:t>
      </w:r>
      <w:r w:rsidRPr="00837197">
        <w:rPr>
          <w:rFonts w:asciiTheme="minorHAnsi" w:hAnsiTheme="minorHAnsi" w:cstheme="minorHAnsi"/>
          <w:b/>
          <w:sz w:val="20"/>
        </w:rPr>
        <w:t xml:space="preserve">: </w:t>
      </w:r>
      <w:r w:rsidRPr="00837197">
        <w:rPr>
          <w:rFonts w:asciiTheme="minorHAnsi" w:hAnsiTheme="minorHAnsi" w:cstheme="minorHAnsi"/>
          <w:sz w:val="20"/>
        </w:rPr>
        <w:t xml:space="preserve">„Dostawa systemu teleinformatycznego dla WORD </w:t>
      </w:r>
      <w:r>
        <w:rPr>
          <w:rFonts w:asciiTheme="minorHAnsi" w:hAnsiTheme="minorHAnsi" w:cstheme="minorHAnsi"/>
          <w:sz w:val="20"/>
        </w:rPr>
        <w:t>Olsztyn</w:t>
      </w:r>
    </w:p>
    <w:p w:rsidR="005E4311" w:rsidRPr="00837197" w:rsidRDefault="005E4311" w:rsidP="005E4311">
      <w:pPr>
        <w:pStyle w:val="Tretekstu"/>
        <w:spacing w:after="60"/>
        <w:rPr>
          <w:rFonts w:asciiTheme="minorHAnsi" w:hAnsiTheme="minorHAnsi" w:cstheme="minorHAnsi"/>
          <w:sz w:val="20"/>
        </w:rPr>
      </w:pPr>
    </w:p>
    <w:p w:rsidR="005E4311" w:rsidRPr="00837197" w:rsidRDefault="005E4311" w:rsidP="005E4311">
      <w:pPr>
        <w:pStyle w:val="Tekstpodstawowy"/>
        <w:numPr>
          <w:ilvl w:val="0"/>
          <w:numId w:val="3"/>
        </w:numPr>
        <w:spacing w:after="60"/>
        <w:ind w:left="426" w:hanging="426"/>
        <w:rPr>
          <w:rFonts w:asciiTheme="minorHAnsi" w:hAnsiTheme="minorHAnsi" w:cstheme="minorHAnsi"/>
          <w:sz w:val="20"/>
        </w:rPr>
      </w:pPr>
      <w:r w:rsidRPr="00837197">
        <w:rPr>
          <w:rFonts w:asciiTheme="minorHAnsi" w:hAnsiTheme="minorHAnsi" w:cstheme="minorHAnsi"/>
          <w:sz w:val="20"/>
        </w:rPr>
        <w:t>Oferujemy realizację zamówienia – w zakresie określonym w </w:t>
      </w:r>
      <w:r>
        <w:rPr>
          <w:rFonts w:asciiTheme="minorHAnsi" w:hAnsiTheme="minorHAnsi" w:cstheme="minorHAnsi"/>
          <w:sz w:val="20"/>
        </w:rPr>
        <w:t xml:space="preserve">ogłoszeniu </w:t>
      </w:r>
      <w:r w:rsidRPr="00837197">
        <w:rPr>
          <w:rFonts w:asciiTheme="minorHAnsi" w:hAnsiTheme="minorHAnsi" w:cstheme="minorHAnsi"/>
          <w:sz w:val="20"/>
        </w:rPr>
        <w:t>i specyfikacji istotnych warunków zamówien</w:t>
      </w:r>
      <w:r>
        <w:rPr>
          <w:rFonts w:asciiTheme="minorHAnsi" w:hAnsiTheme="minorHAnsi" w:cstheme="minorHAnsi"/>
          <w:sz w:val="20"/>
        </w:rPr>
        <w:t xml:space="preserve">ia za cenę brutto:………………………………….... zł, (słownie </w:t>
      </w:r>
      <w:r w:rsidRPr="00837197">
        <w:rPr>
          <w:rFonts w:asciiTheme="minorHAnsi" w:hAnsiTheme="minorHAnsi" w:cstheme="minorHAnsi"/>
          <w:sz w:val="20"/>
        </w:rPr>
        <w:t>złotych:…………………………………………</w:t>
      </w:r>
      <w:r>
        <w:rPr>
          <w:rFonts w:asciiTheme="minorHAnsi" w:hAnsiTheme="minorHAnsi" w:cstheme="minorHAnsi"/>
          <w:sz w:val="20"/>
        </w:rPr>
        <w:t>……………………………………….</w:t>
      </w:r>
      <w:r w:rsidRPr="00837197">
        <w:rPr>
          <w:rFonts w:asciiTheme="minorHAnsi" w:hAnsiTheme="minorHAnsi" w:cstheme="minorHAnsi"/>
          <w:sz w:val="20"/>
        </w:rPr>
        <w:t>………………………………………………………………)</w:t>
      </w:r>
    </w:p>
    <w:p w:rsidR="005E4311" w:rsidRDefault="005E4311" w:rsidP="005E4311">
      <w:pPr>
        <w:pStyle w:val="Tekstpodstawowy"/>
        <w:spacing w:after="60"/>
        <w:jc w:val="both"/>
        <w:rPr>
          <w:rFonts w:asciiTheme="minorHAnsi" w:hAnsiTheme="minorHAnsi" w:cstheme="minorHAnsi"/>
          <w:sz w:val="20"/>
        </w:rPr>
      </w:pPr>
      <w:r w:rsidRPr="00837197">
        <w:rPr>
          <w:rFonts w:asciiTheme="minorHAnsi" w:hAnsiTheme="minorHAnsi" w:cstheme="minorHAnsi"/>
          <w:sz w:val="20"/>
        </w:rPr>
        <w:t xml:space="preserve"> zgodnie z poniższym zestawieniem:</w:t>
      </w:r>
    </w:p>
    <w:p w:rsidR="005E4311" w:rsidRPr="00837197" w:rsidRDefault="005E4311" w:rsidP="005E4311">
      <w:pPr>
        <w:pStyle w:val="Tekstpodstawowy"/>
        <w:spacing w:after="60"/>
        <w:jc w:val="both"/>
        <w:rPr>
          <w:rFonts w:asciiTheme="minorHAnsi" w:hAnsiTheme="minorHAnsi" w:cstheme="minorHAnsi"/>
          <w:sz w:val="20"/>
        </w:rPr>
      </w:pPr>
    </w:p>
    <w:tbl>
      <w:tblPr>
        <w:tblW w:w="9498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1701"/>
        <w:gridCol w:w="1701"/>
        <w:gridCol w:w="1843"/>
      </w:tblGrid>
      <w:tr w:rsidR="005E4311" w:rsidRPr="00837197" w:rsidTr="00B003DC">
        <w:trPr>
          <w:trHeight w:val="1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311" w:rsidRPr="00837197" w:rsidRDefault="005E4311" w:rsidP="00B003DC">
            <w:pPr>
              <w:spacing w:after="6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5E4311" w:rsidRPr="00837197" w:rsidRDefault="005E4311" w:rsidP="00B003DC">
            <w:pPr>
              <w:widowControl w:val="0"/>
              <w:suppressAutoHyphens/>
              <w:spacing w:after="60" w:line="240" w:lineRule="auto"/>
              <w:jc w:val="center"/>
              <w:rPr>
                <w:rFonts w:eastAsia="Andale Sans UI" w:cstheme="minorHAnsi"/>
                <w:kern w:val="2"/>
                <w:sz w:val="18"/>
                <w:szCs w:val="18"/>
              </w:rPr>
            </w:pPr>
            <w:r w:rsidRPr="00837197">
              <w:rPr>
                <w:rFonts w:eastAsia="Andale Sans UI" w:cstheme="minorHAnsi"/>
                <w:kern w:val="2"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311" w:rsidRPr="00837197" w:rsidRDefault="005E4311" w:rsidP="00B003DC">
            <w:pPr>
              <w:pStyle w:val="Nagwek1"/>
              <w:spacing w:before="0" w:after="6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83719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Cena ryczałtowa netto miesięcznie w 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311" w:rsidRPr="00837197" w:rsidRDefault="005E4311" w:rsidP="00B003DC">
            <w:pPr>
              <w:pStyle w:val="Nagwek1"/>
              <w:spacing w:before="0" w:after="6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83719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Ilość 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311" w:rsidRPr="00837197" w:rsidRDefault="005E4311" w:rsidP="00B003DC">
            <w:pPr>
              <w:pStyle w:val="Nagwek1"/>
              <w:spacing w:before="0" w:after="6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83719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Wartość netto</w:t>
            </w:r>
          </w:p>
          <w:p w:rsidR="005E4311" w:rsidRPr="00837197" w:rsidRDefault="005E4311" w:rsidP="00B003DC">
            <w:pPr>
              <w:spacing w:after="60" w:line="240" w:lineRule="auto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837197">
              <w:rPr>
                <w:rFonts w:cstheme="minorHAnsi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311" w:rsidRPr="00837197" w:rsidRDefault="005E4311" w:rsidP="00B003D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5E4311" w:rsidRPr="00837197" w:rsidRDefault="005E4311" w:rsidP="00B003D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37197">
              <w:rPr>
                <w:rFonts w:cstheme="minorHAnsi"/>
                <w:bCs/>
                <w:sz w:val="18"/>
                <w:szCs w:val="18"/>
              </w:rPr>
              <w:t>Kwota VAT</w:t>
            </w:r>
            <w:r w:rsidRPr="00837197">
              <w:rPr>
                <w:rFonts w:cstheme="minorHAnsi"/>
                <w:sz w:val="18"/>
                <w:szCs w:val="18"/>
              </w:rPr>
              <w:t xml:space="preserve"> (stawka VAT x</w:t>
            </w:r>
          </w:p>
          <w:p w:rsidR="005E4311" w:rsidRPr="00837197" w:rsidRDefault="005E4311" w:rsidP="00B003D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37197">
              <w:rPr>
                <w:rFonts w:cstheme="minorHAnsi"/>
                <w:sz w:val="18"/>
                <w:szCs w:val="18"/>
              </w:rPr>
              <w:t>wartość netto) w 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311" w:rsidRPr="00837197" w:rsidRDefault="005E4311" w:rsidP="00B003D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5E4311" w:rsidRPr="00837197" w:rsidRDefault="005E4311" w:rsidP="00B003D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37197">
              <w:rPr>
                <w:rFonts w:cstheme="minorHAnsi"/>
                <w:sz w:val="18"/>
                <w:szCs w:val="18"/>
              </w:rPr>
              <w:t>Wartość bru</w:t>
            </w:r>
            <w:r>
              <w:rPr>
                <w:rFonts w:cstheme="minorHAnsi"/>
                <w:sz w:val="18"/>
                <w:szCs w:val="18"/>
              </w:rPr>
              <w:t xml:space="preserve">tto (wartość netto + kwota VAT) </w:t>
            </w:r>
            <w:r w:rsidRPr="00837197">
              <w:rPr>
                <w:rFonts w:cstheme="minorHAnsi"/>
                <w:sz w:val="18"/>
                <w:szCs w:val="18"/>
              </w:rPr>
              <w:t>w zł</w:t>
            </w:r>
          </w:p>
          <w:p w:rsidR="005E4311" w:rsidRPr="00837197" w:rsidRDefault="005E4311" w:rsidP="00B003DC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E4311" w:rsidRPr="00837197" w:rsidTr="00B003DC">
        <w:trPr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311" w:rsidRPr="00837197" w:rsidRDefault="005E4311" w:rsidP="00B003DC">
            <w:pPr>
              <w:pStyle w:val="Tekstpodstawowy2"/>
              <w:spacing w:after="60" w:line="240" w:lineRule="auto"/>
              <w:rPr>
                <w:rFonts w:cstheme="minorHAnsi"/>
                <w:b/>
                <w:sz w:val="18"/>
                <w:szCs w:val="18"/>
              </w:rPr>
            </w:pPr>
            <w:r w:rsidRPr="00837197">
              <w:rPr>
                <w:rFonts w:cstheme="minorHAnsi"/>
                <w:sz w:val="18"/>
                <w:szCs w:val="18"/>
              </w:rPr>
              <w:t xml:space="preserve">Dostawa, wdrożenia, instalacja, konfiguracja i utrzymanie systemu teleinformatycznego dla lokalizacji </w:t>
            </w:r>
            <w:r>
              <w:rPr>
                <w:rFonts w:cstheme="minorHAnsi"/>
                <w:sz w:val="18"/>
                <w:szCs w:val="18"/>
              </w:rPr>
              <w:t>......................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311" w:rsidRPr="00837197" w:rsidRDefault="005E4311" w:rsidP="00B003DC">
            <w:pPr>
              <w:keepNext/>
              <w:widowControl w:val="0"/>
              <w:suppressAutoHyphens/>
              <w:autoSpaceDN w:val="0"/>
              <w:spacing w:after="60" w:line="240" w:lineRule="auto"/>
              <w:jc w:val="center"/>
              <w:outlineLvl w:val="6"/>
              <w:rPr>
                <w:rFonts w:eastAsia="Andale Sans UI" w:cstheme="minorHAnsi"/>
                <w:b/>
                <w:kern w:val="2"/>
                <w:sz w:val="20"/>
                <w:szCs w:val="20"/>
              </w:rPr>
            </w:pPr>
          </w:p>
          <w:p w:rsidR="005E4311" w:rsidRPr="00837197" w:rsidRDefault="005E4311" w:rsidP="00B003DC">
            <w:pPr>
              <w:pStyle w:val="Nagwek1"/>
              <w:spacing w:before="0" w:after="60" w:line="240" w:lineRule="auto"/>
              <w:jc w:val="center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  <w:r w:rsidRPr="00837197">
              <w:rPr>
                <w:rFonts w:asciiTheme="minorHAnsi" w:hAnsiTheme="minorHAnsi" w:cstheme="minorHAnsi"/>
                <w:bCs w:val="0"/>
                <w:color w:val="auto"/>
                <w:sz w:val="20"/>
              </w:rPr>
              <w:t>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311" w:rsidRPr="00837197" w:rsidRDefault="005E4311" w:rsidP="00B003DC">
            <w:pPr>
              <w:pStyle w:val="Nagwek1"/>
              <w:spacing w:before="0" w:after="60" w:line="240" w:lineRule="auto"/>
              <w:jc w:val="center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</w:p>
          <w:p w:rsidR="005E4311" w:rsidRPr="00837197" w:rsidRDefault="005E4311" w:rsidP="00B003DC">
            <w:pPr>
              <w:pStyle w:val="Nagwek1"/>
              <w:spacing w:before="0" w:after="60" w:line="240" w:lineRule="auto"/>
              <w:jc w:val="center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  <w:r w:rsidRPr="00837197">
              <w:rPr>
                <w:rFonts w:asciiTheme="minorHAnsi" w:hAnsiTheme="minorHAnsi" w:cstheme="minorHAnsi"/>
                <w:color w:val="auto"/>
                <w:sz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311" w:rsidRPr="00837197" w:rsidRDefault="005E4311" w:rsidP="00B003DC">
            <w:pPr>
              <w:pStyle w:val="Nagwek1"/>
              <w:spacing w:before="0" w:after="60" w:line="240" w:lineRule="auto"/>
              <w:jc w:val="center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</w:p>
          <w:p w:rsidR="005E4311" w:rsidRPr="00837197" w:rsidRDefault="005E4311" w:rsidP="00B003DC">
            <w:pPr>
              <w:spacing w:after="6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37197">
              <w:rPr>
                <w:rFonts w:cstheme="minorHAnsi"/>
                <w:sz w:val="20"/>
                <w:szCs w:val="20"/>
                <w:lang w:eastAsia="pl-PL"/>
              </w:rPr>
              <w:t>……………………</w:t>
            </w:r>
            <w:r>
              <w:rPr>
                <w:rFonts w:cstheme="minorHAnsi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311" w:rsidRPr="00837197" w:rsidRDefault="005E4311" w:rsidP="00B003DC">
            <w:pPr>
              <w:pStyle w:val="Nagwek1"/>
              <w:spacing w:before="0" w:after="60" w:line="240" w:lineRule="auto"/>
              <w:jc w:val="center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</w:p>
          <w:p w:rsidR="005E4311" w:rsidRPr="00837197" w:rsidRDefault="005E4311" w:rsidP="00B003DC">
            <w:pPr>
              <w:spacing w:after="6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37197">
              <w:rPr>
                <w:rFonts w:cstheme="minorHAnsi"/>
                <w:sz w:val="20"/>
                <w:szCs w:val="20"/>
                <w:lang w:eastAsia="pl-PL"/>
              </w:rPr>
              <w:t>……………………</w:t>
            </w:r>
            <w:r>
              <w:rPr>
                <w:rFonts w:cstheme="minorHAnsi"/>
                <w:sz w:val="20"/>
                <w:szCs w:val="20"/>
                <w:lang w:eastAsia="pl-PL"/>
              </w:rPr>
              <w:t>……</w:t>
            </w:r>
            <w:r w:rsidRPr="00837197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311" w:rsidRPr="00837197" w:rsidRDefault="005E4311" w:rsidP="00B003DC">
            <w:pPr>
              <w:pStyle w:val="Nagwek1"/>
              <w:spacing w:before="0" w:after="60" w:line="240" w:lineRule="auto"/>
              <w:jc w:val="center"/>
              <w:rPr>
                <w:rFonts w:asciiTheme="minorHAnsi" w:hAnsiTheme="minorHAnsi" w:cstheme="minorHAnsi"/>
                <w:bCs w:val="0"/>
                <w:color w:val="auto"/>
                <w:sz w:val="20"/>
              </w:rPr>
            </w:pPr>
          </w:p>
          <w:p w:rsidR="005E4311" w:rsidRPr="00837197" w:rsidRDefault="005E4311" w:rsidP="00B003DC">
            <w:pPr>
              <w:spacing w:after="6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837197">
              <w:rPr>
                <w:rFonts w:cstheme="minorHAnsi"/>
                <w:sz w:val="20"/>
                <w:szCs w:val="20"/>
                <w:lang w:eastAsia="pl-PL"/>
              </w:rPr>
              <w:t>……………………….</w:t>
            </w:r>
          </w:p>
        </w:tc>
      </w:tr>
    </w:tbl>
    <w:p w:rsidR="005E4311" w:rsidRPr="00837197" w:rsidRDefault="005E4311" w:rsidP="005E4311">
      <w:pPr>
        <w:spacing w:after="60" w:line="240" w:lineRule="auto"/>
        <w:rPr>
          <w:rFonts w:cstheme="minorHAnsi"/>
        </w:rPr>
      </w:pPr>
    </w:p>
    <w:p w:rsidR="005E4311" w:rsidRPr="00837197" w:rsidRDefault="005E4311" w:rsidP="005E4311">
      <w:pPr>
        <w:pStyle w:val="Tekstpodstawowy"/>
        <w:numPr>
          <w:ilvl w:val="0"/>
          <w:numId w:val="3"/>
        </w:numPr>
        <w:spacing w:after="60"/>
        <w:ind w:left="426" w:hanging="426"/>
        <w:jc w:val="both"/>
        <w:rPr>
          <w:rFonts w:cstheme="minorHAnsi"/>
          <w:sz w:val="20"/>
        </w:rPr>
      </w:pPr>
      <w:r w:rsidRPr="00837197">
        <w:rPr>
          <w:rFonts w:cstheme="minorHAnsi"/>
          <w:sz w:val="20"/>
        </w:rPr>
        <w:t>Oświadczamy, że w </w:t>
      </w:r>
      <w:r w:rsidRPr="00837197">
        <w:rPr>
          <w:rFonts w:cstheme="minorHAnsi"/>
          <w:sz w:val="20"/>
          <w:szCs w:val="20"/>
        </w:rPr>
        <w:t>ramach oferowanego systemu teleinformatycznego zostaną dostarczone w pełni działające funkcjonalności systemu, w tym:</w:t>
      </w:r>
    </w:p>
    <w:p w:rsidR="005E4311" w:rsidRPr="00837197" w:rsidRDefault="005E4311" w:rsidP="005E4311">
      <w:pPr>
        <w:pStyle w:val="Tekstpodstawowywcity"/>
        <w:spacing w:after="60" w:line="240" w:lineRule="auto"/>
        <w:ind w:left="2520"/>
        <w:jc w:val="both"/>
        <w:rPr>
          <w:rFonts w:cstheme="minorHAnsi"/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502"/>
        <w:gridCol w:w="2092"/>
        <w:gridCol w:w="2092"/>
      </w:tblGrid>
      <w:tr w:rsidR="005E4311" w:rsidRPr="00837197" w:rsidTr="00B003DC">
        <w:tc>
          <w:tcPr>
            <w:tcW w:w="661" w:type="dxa"/>
            <w:shd w:val="clear" w:color="auto" w:fill="auto"/>
          </w:tcPr>
          <w:p w:rsidR="005E4311" w:rsidRPr="00837197" w:rsidRDefault="005E4311" w:rsidP="00B003DC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4311" w:rsidRPr="00837197" w:rsidRDefault="005E4311" w:rsidP="00B003DC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197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542" w:type="dxa"/>
            <w:shd w:val="clear" w:color="auto" w:fill="auto"/>
          </w:tcPr>
          <w:p w:rsidR="005E4311" w:rsidRPr="00837197" w:rsidRDefault="005E4311" w:rsidP="00B003DC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E4311" w:rsidRPr="00837197" w:rsidRDefault="005E4311" w:rsidP="00B003DC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197">
              <w:rPr>
                <w:rFonts w:asciiTheme="minorHAnsi" w:hAnsiTheme="minorHAnsi" w:cstheme="minorHAnsi"/>
                <w:sz w:val="18"/>
                <w:szCs w:val="18"/>
              </w:rPr>
              <w:t>Funkcjonalności</w:t>
            </w:r>
          </w:p>
        </w:tc>
        <w:tc>
          <w:tcPr>
            <w:tcW w:w="2111" w:type="dxa"/>
            <w:shd w:val="clear" w:color="auto" w:fill="auto"/>
          </w:tcPr>
          <w:p w:rsidR="005E4311" w:rsidRPr="00837197" w:rsidRDefault="005E4311" w:rsidP="00B003DC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7197">
              <w:rPr>
                <w:rFonts w:asciiTheme="minorHAnsi" w:hAnsiTheme="minorHAnsi" w:cstheme="minorHAnsi"/>
                <w:sz w:val="18"/>
                <w:szCs w:val="18"/>
              </w:rPr>
              <w:t>Dostępność w dniu wdrożenia lub do 14 dnia od dnia wdrożenia</w:t>
            </w:r>
          </w:p>
        </w:tc>
        <w:tc>
          <w:tcPr>
            <w:tcW w:w="2111" w:type="dxa"/>
            <w:shd w:val="clear" w:color="auto" w:fill="auto"/>
          </w:tcPr>
          <w:p w:rsidR="005E4311" w:rsidRPr="00837197" w:rsidRDefault="005E4311" w:rsidP="00B003DC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7197">
              <w:rPr>
                <w:rFonts w:asciiTheme="minorHAnsi" w:hAnsiTheme="minorHAnsi" w:cstheme="minorHAnsi"/>
                <w:sz w:val="18"/>
                <w:szCs w:val="18"/>
              </w:rPr>
              <w:t>Dostępność nie później niż 30 dni od dnia wdrożenia</w:t>
            </w:r>
          </w:p>
        </w:tc>
      </w:tr>
      <w:tr w:rsidR="005E4311" w:rsidRPr="00837197" w:rsidTr="00B003DC">
        <w:tc>
          <w:tcPr>
            <w:tcW w:w="661" w:type="dxa"/>
            <w:shd w:val="clear" w:color="auto" w:fill="auto"/>
          </w:tcPr>
          <w:p w:rsidR="005E4311" w:rsidRPr="00837197" w:rsidRDefault="005E4311" w:rsidP="00B003DC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197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542" w:type="dxa"/>
            <w:shd w:val="clear" w:color="auto" w:fill="auto"/>
          </w:tcPr>
          <w:p w:rsidR="005E4311" w:rsidRPr="00837197" w:rsidRDefault="005E4311" w:rsidP="00B003DC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7197">
              <w:rPr>
                <w:rFonts w:asciiTheme="minorHAnsi" w:hAnsiTheme="minorHAnsi" w:cstheme="minorHAnsi"/>
                <w:sz w:val="18"/>
                <w:szCs w:val="18"/>
              </w:rPr>
              <w:t>Zintegrowana internetowa platforma usług i płatności</w:t>
            </w:r>
          </w:p>
        </w:tc>
        <w:tc>
          <w:tcPr>
            <w:tcW w:w="2111" w:type="dxa"/>
            <w:shd w:val="clear" w:color="auto" w:fill="auto"/>
            <w:vAlign w:val="bottom"/>
          </w:tcPr>
          <w:p w:rsidR="005E4311" w:rsidRPr="00837197" w:rsidRDefault="005E4311" w:rsidP="00B003DC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04F0C">
              <w:rPr>
                <w:rFonts w:asciiTheme="minorHAnsi" w:hAnsiTheme="minorHAnsi" w:cstheme="minorHAnsi"/>
              </w:rPr>
              <w:t>…………</w:t>
            </w:r>
            <w:r w:rsidRPr="00837197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2111" w:type="dxa"/>
            <w:shd w:val="clear" w:color="auto" w:fill="auto"/>
            <w:vAlign w:val="bottom"/>
          </w:tcPr>
          <w:p w:rsidR="005E4311" w:rsidRPr="00837197" w:rsidRDefault="005E4311" w:rsidP="00B003DC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04F0C">
              <w:rPr>
                <w:rFonts w:asciiTheme="minorHAnsi" w:hAnsiTheme="minorHAnsi" w:cstheme="minorHAnsi"/>
              </w:rPr>
              <w:t>……….</w:t>
            </w:r>
            <w:r w:rsidRPr="00837197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5E4311" w:rsidRPr="00837197" w:rsidTr="00B003DC">
        <w:tc>
          <w:tcPr>
            <w:tcW w:w="661" w:type="dxa"/>
            <w:shd w:val="clear" w:color="auto" w:fill="auto"/>
          </w:tcPr>
          <w:p w:rsidR="005E4311" w:rsidRPr="00837197" w:rsidRDefault="005E4311" w:rsidP="00B003DC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197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542" w:type="dxa"/>
            <w:shd w:val="clear" w:color="auto" w:fill="auto"/>
          </w:tcPr>
          <w:p w:rsidR="005E4311" w:rsidRPr="00837197" w:rsidRDefault="005E4311" w:rsidP="00B003DC">
            <w:pPr>
              <w:pStyle w:val="Akapitzlist"/>
              <w:spacing w:after="6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37197">
              <w:rPr>
                <w:rFonts w:asciiTheme="minorHAnsi" w:hAnsiTheme="minorHAnsi" w:cstheme="minorHAnsi"/>
                <w:sz w:val="18"/>
                <w:szCs w:val="18"/>
              </w:rPr>
              <w:t>Obsługa reklamacji na przebieg egzaminów</w:t>
            </w:r>
          </w:p>
        </w:tc>
        <w:tc>
          <w:tcPr>
            <w:tcW w:w="2111" w:type="dxa"/>
            <w:shd w:val="clear" w:color="auto" w:fill="auto"/>
            <w:vAlign w:val="bottom"/>
          </w:tcPr>
          <w:p w:rsidR="005E4311" w:rsidRPr="00837197" w:rsidRDefault="005E4311" w:rsidP="00B003DC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04F0C">
              <w:rPr>
                <w:rFonts w:asciiTheme="minorHAnsi" w:hAnsiTheme="minorHAnsi" w:cstheme="minorHAnsi"/>
              </w:rPr>
              <w:t>…………</w:t>
            </w:r>
            <w:r w:rsidRPr="00837197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2111" w:type="dxa"/>
            <w:shd w:val="clear" w:color="auto" w:fill="auto"/>
            <w:vAlign w:val="bottom"/>
          </w:tcPr>
          <w:p w:rsidR="005E4311" w:rsidRPr="00837197" w:rsidRDefault="005E4311" w:rsidP="00B003DC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04F0C">
              <w:rPr>
                <w:rFonts w:asciiTheme="minorHAnsi" w:hAnsiTheme="minorHAnsi" w:cstheme="minorHAnsi"/>
              </w:rPr>
              <w:t>………..</w:t>
            </w:r>
            <w:r w:rsidRPr="00837197">
              <w:rPr>
                <w:rFonts w:asciiTheme="minorHAnsi" w:hAnsiTheme="minorHAnsi" w:cstheme="minorHAnsi"/>
                <w:b/>
              </w:rPr>
              <w:t>*</w:t>
            </w:r>
          </w:p>
        </w:tc>
      </w:tr>
    </w:tbl>
    <w:p w:rsidR="005E4311" w:rsidRPr="00837197" w:rsidRDefault="005E4311" w:rsidP="005E4311">
      <w:pPr>
        <w:pStyle w:val="Tekstpodstawowywcity"/>
        <w:spacing w:after="60" w:line="240" w:lineRule="auto"/>
        <w:ind w:left="2520"/>
        <w:jc w:val="both"/>
        <w:rPr>
          <w:rFonts w:cstheme="minorHAnsi"/>
          <w:sz w:val="20"/>
        </w:rPr>
      </w:pPr>
    </w:p>
    <w:p w:rsidR="005E4311" w:rsidRPr="00837197" w:rsidRDefault="005E4311" w:rsidP="005E4311">
      <w:pPr>
        <w:pStyle w:val="Tekstpodstawowywcity"/>
        <w:spacing w:after="60" w:line="240" w:lineRule="auto"/>
        <w:ind w:left="3119" w:hanging="2835"/>
        <w:jc w:val="both"/>
        <w:rPr>
          <w:rFonts w:cstheme="minorHAnsi"/>
          <w:sz w:val="20"/>
        </w:rPr>
      </w:pPr>
      <w:r w:rsidRPr="00837197">
        <w:rPr>
          <w:rFonts w:cstheme="minorHAnsi"/>
          <w:b/>
          <w:sz w:val="20"/>
        </w:rPr>
        <w:t xml:space="preserve">*wpisać TAK lub NIE – uwaga: </w:t>
      </w:r>
      <w:r>
        <w:rPr>
          <w:rFonts w:cstheme="minorHAnsi"/>
          <w:sz w:val="20"/>
        </w:rPr>
        <w:t>nie</w:t>
      </w:r>
      <w:r w:rsidRPr="00837197">
        <w:rPr>
          <w:rFonts w:cstheme="minorHAnsi"/>
          <w:sz w:val="20"/>
        </w:rPr>
        <w:t>wypełnienie tych rubryk (niewpisanie</w:t>
      </w:r>
      <w:r>
        <w:rPr>
          <w:rFonts w:cstheme="minorHAnsi"/>
          <w:sz w:val="20"/>
        </w:rPr>
        <w:t xml:space="preserve"> </w:t>
      </w:r>
      <w:r w:rsidRPr="00837197">
        <w:rPr>
          <w:rFonts w:cstheme="minorHAnsi"/>
          <w:sz w:val="20"/>
        </w:rPr>
        <w:t>odpowiednio TAK lub NIE) spowoduje odrzucenie oferty.</w:t>
      </w:r>
    </w:p>
    <w:p w:rsidR="005E4311" w:rsidRPr="00837197" w:rsidRDefault="005E4311" w:rsidP="005E4311">
      <w:pPr>
        <w:pStyle w:val="Tekstpodstawowy"/>
        <w:numPr>
          <w:ilvl w:val="0"/>
          <w:numId w:val="3"/>
        </w:numPr>
        <w:spacing w:after="60"/>
        <w:ind w:left="426" w:hanging="426"/>
        <w:jc w:val="both"/>
        <w:rPr>
          <w:rFonts w:cstheme="minorHAnsi"/>
          <w:sz w:val="20"/>
        </w:rPr>
      </w:pPr>
      <w:r w:rsidRPr="00837197">
        <w:rPr>
          <w:rFonts w:cstheme="minorHAnsi"/>
          <w:sz w:val="20"/>
        </w:rPr>
        <w:t>Oświadczamy, że w podanych cenach ryczałtowych oraz cenie oferty brutto zostały uwzględnione wszystkie koszty wykonania zamówienia.</w:t>
      </w:r>
    </w:p>
    <w:p w:rsidR="005E4311" w:rsidRPr="00837197" w:rsidRDefault="005E4311" w:rsidP="005E4311">
      <w:pPr>
        <w:pStyle w:val="Tekstpodstawowy"/>
        <w:numPr>
          <w:ilvl w:val="0"/>
          <w:numId w:val="3"/>
        </w:numPr>
        <w:spacing w:after="60"/>
        <w:ind w:left="426" w:hanging="426"/>
        <w:jc w:val="both"/>
        <w:rPr>
          <w:rFonts w:cstheme="minorHAnsi"/>
          <w:sz w:val="20"/>
        </w:rPr>
      </w:pPr>
      <w:r w:rsidRPr="00837197">
        <w:rPr>
          <w:rFonts w:cstheme="minorHAnsi"/>
          <w:sz w:val="20"/>
        </w:rPr>
        <w:t>Oświadczamy, że zapoznaliśmy się z SIWZ i nie wnosimy do niej zastrzeżeń oraz zdobyliśmy konieczne informacje potrzebne do właściwego wykonania zamówienia.</w:t>
      </w:r>
    </w:p>
    <w:p w:rsidR="005E4311" w:rsidRPr="00837197" w:rsidRDefault="005E4311" w:rsidP="005E4311">
      <w:pPr>
        <w:pStyle w:val="Tekstpodstawowy"/>
        <w:numPr>
          <w:ilvl w:val="0"/>
          <w:numId w:val="3"/>
        </w:numPr>
        <w:spacing w:after="60"/>
        <w:ind w:left="426" w:hanging="426"/>
        <w:rPr>
          <w:rFonts w:cstheme="minorHAnsi"/>
          <w:sz w:val="20"/>
        </w:rPr>
      </w:pPr>
      <w:r w:rsidRPr="00837197">
        <w:rPr>
          <w:rFonts w:cstheme="minorHAnsi"/>
          <w:sz w:val="20"/>
        </w:rPr>
        <w:t>Oświadczamy, że uważamy się za związanych niniejszą ofertą na czas wskazany w SIWZ.</w:t>
      </w:r>
    </w:p>
    <w:p w:rsidR="005E4311" w:rsidRPr="00837197" w:rsidRDefault="005E4311" w:rsidP="005E4311">
      <w:pPr>
        <w:pStyle w:val="Tekstpodstawowy"/>
        <w:numPr>
          <w:ilvl w:val="0"/>
          <w:numId w:val="3"/>
        </w:numPr>
        <w:spacing w:after="60"/>
        <w:ind w:left="426" w:hanging="426"/>
        <w:jc w:val="both"/>
        <w:rPr>
          <w:rFonts w:cstheme="minorHAnsi"/>
          <w:sz w:val="20"/>
        </w:rPr>
      </w:pPr>
      <w:r w:rsidRPr="00837197">
        <w:rPr>
          <w:rFonts w:cstheme="minorHAnsi"/>
          <w:sz w:val="20"/>
        </w:rPr>
        <w:t xml:space="preserve">Oświadczamy, że zawarty w SWIZ projekt umowy został przez nas zaakceptowany i zobowiązujemy się w przypadku wybrania naszej oferty do zawarcia umowy na określonych w niej warunkach, w miejscu </w:t>
      </w:r>
      <w:r w:rsidRPr="00837197">
        <w:rPr>
          <w:rFonts w:cstheme="minorHAnsi"/>
          <w:sz w:val="20"/>
        </w:rPr>
        <w:lastRenderedPageBreak/>
        <w:t>i terminie wyznaczonym przez zamawiającego.</w:t>
      </w:r>
    </w:p>
    <w:p w:rsidR="005E4311" w:rsidRPr="00837197" w:rsidRDefault="005E4311" w:rsidP="005E4311">
      <w:pPr>
        <w:pStyle w:val="Tekstpodstawowy"/>
        <w:numPr>
          <w:ilvl w:val="0"/>
          <w:numId w:val="3"/>
        </w:numPr>
        <w:spacing w:after="60"/>
        <w:ind w:left="426" w:hanging="426"/>
        <w:jc w:val="both"/>
        <w:rPr>
          <w:rFonts w:asciiTheme="minorHAnsi" w:hAnsiTheme="minorHAnsi" w:cstheme="minorHAnsi"/>
          <w:sz w:val="20"/>
        </w:rPr>
      </w:pPr>
      <w:r w:rsidRPr="00837197">
        <w:rPr>
          <w:rFonts w:asciiTheme="minorHAnsi" w:hAnsiTheme="minorHAnsi" w:cstheme="minorHAnsi"/>
          <w:sz w:val="20"/>
        </w:rPr>
        <w:t>Oświadczamy, iż zamówienie wykonamy samodzielnie</w:t>
      </w:r>
      <w:r w:rsidRPr="00837197">
        <w:rPr>
          <w:rFonts w:asciiTheme="minorHAnsi" w:hAnsiTheme="minorHAnsi" w:cstheme="minorHAnsi"/>
          <w:b/>
          <w:sz w:val="20"/>
        </w:rPr>
        <w:t>*</w:t>
      </w:r>
      <w:r w:rsidRPr="00837197">
        <w:rPr>
          <w:rFonts w:asciiTheme="minorHAnsi" w:hAnsiTheme="minorHAnsi" w:cstheme="minorHAnsi"/>
          <w:sz w:val="20"/>
        </w:rPr>
        <w:t xml:space="preserve"> realizację następujących elementów zamówienia zamierzamy powierzyć podwykonawcom</w:t>
      </w:r>
      <w:r w:rsidRPr="00837197">
        <w:rPr>
          <w:rFonts w:asciiTheme="minorHAnsi" w:hAnsiTheme="minorHAnsi" w:cstheme="minorHAnsi"/>
          <w:b/>
          <w:sz w:val="20"/>
        </w:rPr>
        <w:t>*</w:t>
      </w:r>
      <w:r w:rsidRPr="00837197">
        <w:rPr>
          <w:rFonts w:asciiTheme="minorHAnsi" w:hAnsiTheme="minorHAnsi" w:cstheme="minorHAnsi"/>
          <w:sz w:val="20"/>
        </w:rPr>
        <w:t xml:space="preserve">: </w:t>
      </w:r>
      <w:r w:rsidRPr="00837197">
        <w:rPr>
          <w:rFonts w:asciiTheme="minorHAnsi" w:hAnsiTheme="minorHAnsi" w:cstheme="minorHAnsi"/>
          <w:sz w:val="16"/>
          <w:szCs w:val="16"/>
        </w:rPr>
        <w:t>(podać nazwy podwykonawców i zakres powierzonego zamówienia)…………………………………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………………………………………………………………………………………………….</w:t>
      </w:r>
      <w:r w:rsidRPr="00837197">
        <w:rPr>
          <w:rFonts w:asciiTheme="minorHAnsi" w:hAnsiTheme="minorHAnsi" w:cstheme="minorHAnsi"/>
          <w:sz w:val="16"/>
          <w:szCs w:val="16"/>
        </w:rPr>
        <w:t>………………………………………………...</w:t>
      </w:r>
    </w:p>
    <w:p w:rsidR="005E4311" w:rsidRPr="00837197" w:rsidRDefault="005E4311" w:rsidP="005E4311">
      <w:pPr>
        <w:pStyle w:val="Tekstpodstawowy"/>
        <w:spacing w:after="60"/>
        <w:ind w:left="360"/>
        <w:rPr>
          <w:rFonts w:asciiTheme="minorHAnsi" w:hAnsiTheme="minorHAnsi" w:cstheme="minorHAnsi"/>
          <w:sz w:val="16"/>
          <w:szCs w:val="16"/>
        </w:rPr>
      </w:pPr>
      <w:r w:rsidRPr="00837197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……………………………….</w:t>
      </w:r>
      <w:r w:rsidRPr="00837197">
        <w:rPr>
          <w:rFonts w:asciiTheme="minorHAnsi" w:hAnsiTheme="minorHAnsi" w:cstheme="minorHAnsi"/>
          <w:sz w:val="16"/>
          <w:szCs w:val="16"/>
        </w:rPr>
        <w:t>…………………</w:t>
      </w:r>
    </w:p>
    <w:p w:rsidR="005E4311" w:rsidRPr="00837197" w:rsidRDefault="005E4311" w:rsidP="005E4311">
      <w:pPr>
        <w:pStyle w:val="Tekstpodstawowywcity"/>
        <w:numPr>
          <w:ilvl w:val="0"/>
          <w:numId w:val="3"/>
        </w:numPr>
        <w:spacing w:after="60" w:line="240" w:lineRule="auto"/>
        <w:ind w:left="426" w:hanging="426"/>
        <w:jc w:val="both"/>
        <w:rPr>
          <w:rFonts w:cstheme="minorHAnsi"/>
          <w:sz w:val="20"/>
        </w:rPr>
      </w:pPr>
      <w:r w:rsidRPr="00837197">
        <w:rPr>
          <w:rFonts w:cstheme="minorHAnsi"/>
          <w:sz w:val="20"/>
        </w:rPr>
        <w:t>Informujemy, że dokumenty składające się na ofertę, zawarte na stronach od .....… do .....… stanowią tajemnicę przedsiębiorstwa w rozumieniu przepisów ustawy o zwalczaniu nieuczciwej konkurencji i jako takie nie mogą być ogólnie udostępniane – w załączeniu wyjaśnienie podstaw zastrzeżenia, że przedmiotowe informacje stanowią tajemnicę przedsiębiorstwa.</w:t>
      </w:r>
    </w:p>
    <w:p w:rsidR="005E4311" w:rsidRPr="00837197" w:rsidRDefault="005E4311" w:rsidP="005E4311">
      <w:pPr>
        <w:pStyle w:val="Tekstpodstawowywcity"/>
        <w:numPr>
          <w:ilvl w:val="0"/>
          <w:numId w:val="3"/>
        </w:numPr>
        <w:spacing w:after="60" w:line="240" w:lineRule="auto"/>
        <w:ind w:left="426" w:hanging="426"/>
        <w:jc w:val="both"/>
        <w:rPr>
          <w:rFonts w:cstheme="minorHAnsi"/>
          <w:sz w:val="20"/>
        </w:rPr>
      </w:pPr>
      <w:r w:rsidRPr="00837197">
        <w:rPr>
          <w:rFonts w:cstheme="minorHAnsi"/>
          <w:sz w:val="20"/>
        </w:rPr>
        <w:t>Oświadczamy, że wypełniliśmy obowiązki informacyjne przewidziane w art. 13 lub 14 RODO wobec osób fizycznych, od których dane osobowe bezpośrednio lub pośrednio pozyskaliśmy w celu ubiegania się o udzielenie zamówienia publicznego w niniejszym postępowaniu.</w:t>
      </w:r>
    </w:p>
    <w:p w:rsidR="005E4311" w:rsidRPr="00837197" w:rsidRDefault="005E4311" w:rsidP="005E4311">
      <w:pPr>
        <w:spacing w:after="60" w:line="240" w:lineRule="auto"/>
        <w:ind w:left="360"/>
        <w:rPr>
          <w:rFonts w:cstheme="minorHAnsi"/>
          <w:sz w:val="18"/>
          <w:szCs w:val="18"/>
        </w:rPr>
      </w:pPr>
      <w:r w:rsidRPr="00837197">
        <w:rPr>
          <w:rFonts w:cstheme="minorHAnsi"/>
          <w:sz w:val="18"/>
          <w:szCs w:val="18"/>
        </w:rPr>
        <w:t>(</w:t>
      </w:r>
      <w:r w:rsidRPr="00837197">
        <w:rPr>
          <w:rFonts w:cstheme="minorHAnsi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art.13 ust.4 lub art.14 ust.5 RODO treści oświadczenia Wykonawca nie składa – może je usunąć lub wykreślić).</w:t>
      </w:r>
    </w:p>
    <w:p w:rsidR="005E4311" w:rsidRPr="00837197" w:rsidRDefault="005E4311" w:rsidP="005E4311">
      <w:pPr>
        <w:pStyle w:val="Tekstpodstawowywcity"/>
        <w:numPr>
          <w:ilvl w:val="0"/>
          <w:numId w:val="3"/>
        </w:numPr>
        <w:spacing w:after="60" w:line="240" w:lineRule="auto"/>
        <w:ind w:left="426" w:hanging="426"/>
        <w:jc w:val="both"/>
        <w:rPr>
          <w:rFonts w:cstheme="minorHAnsi"/>
          <w:sz w:val="20"/>
        </w:rPr>
      </w:pPr>
      <w:r w:rsidRPr="00837197">
        <w:rPr>
          <w:rFonts w:cstheme="minorHAnsi"/>
          <w:sz w:val="20"/>
        </w:rPr>
        <w:t>Oświadczamy, ze jako Wykonawca:</w:t>
      </w:r>
    </w:p>
    <w:p w:rsidR="005E4311" w:rsidRPr="00837197" w:rsidRDefault="005E4311" w:rsidP="005E4311">
      <w:pPr>
        <w:pStyle w:val="Tekstpodstawowywcity"/>
        <w:numPr>
          <w:ilvl w:val="0"/>
          <w:numId w:val="2"/>
        </w:numPr>
        <w:spacing w:after="60" w:line="240" w:lineRule="auto"/>
        <w:rPr>
          <w:rFonts w:cstheme="minorHAnsi"/>
          <w:sz w:val="20"/>
        </w:rPr>
      </w:pPr>
      <w:r w:rsidRPr="00837197">
        <w:rPr>
          <w:rFonts w:cstheme="minorHAnsi"/>
          <w:sz w:val="20"/>
        </w:rPr>
        <w:t>jesteśmy małym lub średnim przedsiębiorstwem*</w:t>
      </w:r>
    </w:p>
    <w:p w:rsidR="005E4311" w:rsidRPr="00837197" w:rsidRDefault="005E4311" w:rsidP="005E4311">
      <w:pPr>
        <w:pStyle w:val="Tekstpodstawowywcity"/>
        <w:numPr>
          <w:ilvl w:val="0"/>
          <w:numId w:val="2"/>
        </w:numPr>
        <w:spacing w:after="60" w:line="240" w:lineRule="auto"/>
        <w:rPr>
          <w:rFonts w:cstheme="minorHAnsi"/>
          <w:sz w:val="20"/>
        </w:rPr>
      </w:pPr>
      <w:r w:rsidRPr="00837197">
        <w:rPr>
          <w:rFonts w:cstheme="minorHAnsi"/>
          <w:sz w:val="20"/>
        </w:rPr>
        <w:t>nie jesteśmy małym lub średnim przedsiębiorstwem*</w:t>
      </w:r>
    </w:p>
    <w:p w:rsidR="005E4311" w:rsidRPr="00837197" w:rsidRDefault="005E4311" w:rsidP="005E4311">
      <w:pPr>
        <w:pStyle w:val="Tekstpodstawowywcity"/>
        <w:numPr>
          <w:ilvl w:val="0"/>
          <w:numId w:val="3"/>
        </w:numPr>
        <w:spacing w:after="60" w:line="240" w:lineRule="auto"/>
        <w:ind w:left="426" w:hanging="426"/>
        <w:jc w:val="both"/>
        <w:rPr>
          <w:rFonts w:cstheme="minorHAnsi"/>
          <w:sz w:val="20"/>
        </w:rPr>
      </w:pPr>
      <w:r w:rsidRPr="00837197">
        <w:rPr>
          <w:rFonts w:cstheme="minorHAnsi"/>
          <w:sz w:val="20"/>
        </w:rPr>
        <w:t>Ofertę niniejszą składamy na .......... kolejno ponumerowanych stronach.</w:t>
      </w:r>
    </w:p>
    <w:p w:rsidR="005E4311" w:rsidRDefault="005E4311" w:rsidP="005E4311">
      <w:pPr>
        <w:pStyle w:val="Tekstpodstawowywcity"/>
        <w:spacing w:after="60" w:line="240" w:lineRule="auto"/>
        <w:ind w:left="720" w:hanging="720"/>
        <w:jc w:val="both"/>
        <w:rPr>
          <w:rFonts w:cstheme="minorHAnsi"/>
          <w:b/>
          <w:sz w:val="20"/>
        </w:rPr>
      </w:pPr>
    </w:p>
    <w:p w:rsidR="005E4311" w:rsidRPr="00837197" w:rsidRDefault="005E4311" w:rsidP="005E4311">
      <w:pPr>
        <w:pStyle w:val="Tekstpodstawowywcity"/>
        <w:spacing w:after="60" w:line="240" w:lineRule="auto"/>
        <w:ind w:left="720" w:hanging="720"/>
        <w:jc w:val="both"/>
        <w:rPr>
          <w:rFonts w:cstheme="minorHAnsi"/>
          <w:b/>
          <w:sz w:val="20"/>
        </w:rPr>
      </w:pPr>
      <w:r w:rsidRPr="00837197">
        <w:rPr>
          <w:rFonts w:cstheme="minorHAnsi"/>
          <w:b/>
          <w:sz w:val="20"/>
        </w:rPr>
        <w:t>Złącznikami do niniejszej oferty są:</w:t>
      </w:r>
    </w:p>
    <w:p w:rsidR="005E4311" w:rsidRPr="00837197" w:rsidRDefault="005E4311" w:rsidP="005E4311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spacing w:after="60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>Oświadczenie/a w sprawie spełniania warunków udziału w postępowaniu</w:t>
      </w:r>
    </w:p>
    <w:p w:rsidR="005E4311" w:rsidRPr="00837197" w:rsidRDefault="005E4311" w:rsidP="005E4311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spacing w:after="60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>Oświadczenie/a dotyczące przesłanek wykluczenia z postępowania</w:t>
      </w:r>
    </w:p>
    <w:p w:rsidR="005E4311" w:rsidRPr="00837197" w:rsidRDefault="005E4311" w:rsidP="005E4311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spacing w:after="60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>Dowód wniesienia wadium</w:t>
      </w:r>
    </w:p>
    <w:p w:rsidR="005E4311" w:rsidRPr="00837197" w:rsidRDefault="005E4311" w:rsidP="005E4311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spacing w:after="60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>…..</w:t>
      </w:r>
    </w:p>
    <w:p w:rsidR="005E4311" w:rsidRPr="00837197" w:rsidRDefault="005E4311" w:rsidP="005E4311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spacing w:after="60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>……</w:t>
      </w:r>
    </w:p>
    <w:p w:rsidR="005E4311" w:rsidRPr="00837197" w:rsidRDefault="005E4311" w:rsidP="005E4311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spacing w:after="60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>……</w:t>
      </w:r>
    </w:p>
    <w:p w:rsidR="005E4311" w:rsidRPr="00837197" w:rsidRDefault="005E4311" w:rsidP="005E4311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spacing w:after="60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>……</w:t>
      </w:r>
    </w:p>
    <w:p w:rsidR="005E4311" w:rsidRDefault="005E4311" w:rsidP="005E4311">
      <w:pPr>
        <w:spacing w:after="60" w:line="240" w:lineRule="auto"/>
        <w:ind w:left="360"/>
        <w:jc w:val="both"/>
        <w:rPr>
          <w:rFonts w:cstheme="minorHAnsi"/>
          <w:sz w:val="20"/>
          <w:szCs w:val="20"/>
        </w:rPr>
      </w:pPr>
    </w:p>
    <w:p w:rsidR="005E4311" w:rsidRPr="00837197" w:rsidRDefault="005E4311" w:rsidP="005E4311">
      <w:pPr>
        <w:spacing w:after="60" w:line="240" w:lineRule="auto"/>
        <w:ind w:left="360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>…………….……</w:t>
      </w:r>
      <w:r>
        <w:rPr>
          <w:rFonts w:cstheme="minorHAnsi"/>
          <w:sz w:val="20"/>
          <w:szCs w:val="20"/>
        </w:rPr>
        <w:t>……………….</w:t>
      </w:r>
      <w:r w:rsidRPr="00837197">
        <w:rPr>
          <w:rFonts w:cstheme="minorHAnsi"/>
          <w:sz w:val="20"/>
          <w:szCs w:val="20"/>
        </w:rPr>
        <w:t>……….</w:t>
      </w:r>
      <w:r w:rsidRPr="00837197">
        <w:rPr>
          <w:rFonts w:cstheme="minorHAnsi"/>
          <w:i/>
          <w:sz w:val="20"/>
          <w:szCs w:val="20"/>
        </w:rPr>
        <w:t xml:space="preserve">, </w:t>
      </w:r>
      <w:r w:rsidRPr="00837197">
        <w:rPr>
          <w:rFonts w:cstheme="minorHAnsi"/>
          <w:sz w:val="20"/>
          <w:szCs w:val="20"/>
        </w:rPr>
        <w:t xml:space="preserve">dnia ……………2019 r. </w:t>
      </w:r>
    </w:p>
    <w:p w:rsidR="005E4311" w:rsidRPr="00837197" w:rsidRDefault="005E4311" w:rsidP="005E4311">
      <w:pPr>
        <w:spacing w:after="60" w:line="240" w:lineRule="auto"/>
        <w:ind w:left="360"/>
        <w:jc w:val="both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(miejscowość)</w:t>
      </w:r>
    </w:p>
    <w:p w:rsidR="005E4311" w:rsidRPr="00837197" w:rsidRDefault="005E4311" w:rsidP="005E4311">
      <w:pPr>
        <w:spacing w:after="60" w:line="240" w:lineRule="auto"/>
        <w:ind w:left="360"/>
        <w:jc w:val="both"/>
        <w:rPr>
          <w:rFonts w:cstheme="minorHAnsi"/>
          <w:i/>
          <w:sz w:val="16"/>
          <w:szCs w:val="16"/>
        </w:rPr>
      </w:pPr>
    </w:p>
    <w:p w:rsidR="005E4311" w:rsidRPr="00837197" w:rsidRDefault="005E4311" w:rsidP="005E4311">
      <w:pPr>
        <w:spacing w:after="60" w:line="240" w:lineRule="auto"/>
        <w:ind w:left="360"/>
        <w:jc w:val="both"/>
        <w:rPr>
          <w:rFonts w:cstheme="minorHAnsi"/>
          <w:sz w:val="20"/>
          <w:szCs w:val="20"/>
        </w:rPr>
      </w:pPr>
    </w:p>
    <w:p w:rsidR="005E4311" w:rsidRPr="00837197" w:rsidRDefault="005E4311" w:rsidP="005E4311">
      <w:pPr>
        <w:spacing w:after="60" w:line="240" w:lineRule="auto"/>
        <w:ind w:left="360"/>
        <w:jc w:val="both"/>
        <w:rPr>
          <w:rFonts w:cstheme="minorHAnsi"/>
          <w:sz w:val="20"/>
          <w:szCs w:val="20"/>
        </w:rPr>
      </w:pPr>
    </w:p>
    <w:p w:rsidR="005E4311" w:rsidRPr="00837197" w:rsidRDefault="005E4311" w:rsidP="005E4311">
      <w:pPr>
        <w:spacing w:after="60" w:line="240" w:lineRule="auto"/>
        <w:ind w:left="360"/>
        <w:jc w:val="both"/>
        <w:rPr>
          <w:rFonts w:cstheme="minorHAnsi"/>
          <w:sz w:val="20"/>
          <w:szCs w:val="20"/>
        </w:rPr>
      </w:pP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</w:r>
      <w:r w:rsidRPr="00837197">
        <w:rPr>
          <w:rFonts w:cstheme="minorHAnsi"/>
          <w:sz w:val="20"/>
          <w:szCs w:val="20"/>
        </w:rPr>
        <w:tab/>
        <w:t>………………………………………………….</w:t>
      </w:r>
    </w:p>
    <w:p w:rsidR="005E4311" w:rsidRPr="00837197" w:rsidRDefault="005E4311" w:rsidP="005E4311">
      <w:pPr>
        <w:spacing w:after="60" w:line="240" w:lineRule="auto"/>
        <w:ind w:left="5664" w:firstLine="708"/>
        <w:jc w:val="both"/>
        <w:rPr>
          <w:rFonts w:cstheme="minorHAnsi"/>
          <w:i/>
          <w:sz w:val="16"/>
          <w:szCs w:val="16"/>
        </w:rPr>
      </w:pPr>
      <w:r w:rsidRPr="00837197">
        <w:rPr>
          <w:rFonts w:cstheme="minorHAnsi"/>
          <w:i/>
          <w:sz w:val="16"/>
          <w:szCs w:val="16"/>
        </w:rPr>
        <w:t>(podpis)</w:t>
      </w:r>
    </w:p>
    <w:p w:rsidR="005E4311" w:rsidRPr="00837197" w:rsidRDefault="005E4311" w:rsidP="005E4311">
      <w:pPr>
        <w:tabs>
          <w:tab w:val="left" w:pos="567"/>
        </w:tabs>
        <w:spacing w:after="60" w:line="240" w:lineRule="auto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>*zaznaczyć właściwe</w:t>
      </w:r>
    </w:p>
    <w:p w:rsidR="005E4311" w:rsidRPr="00837197" w:rsidRDefault="005E4311" w:rsidP="005E4311">
      <w:pPr>
        <w:spacing w:after="60" w:line="240" w:lineRule="auto"/>
        <w:rPr>
          <w:rFonts w:cstheme="minorHAnsi"/>
          <w:b/>
          <w:sz w:val="21"/>
          <w:szCs w:val="21"/>
        </w:rPr>
      </w:pPr>
    </w:p>
    <w:p w:rsidR="005E4311" w:rsidRPr="00837197" w:rsidRDefault="005E4311" w:rsidP="005E4311">
      <w:pPr>
        <w:spacing w:after="60" w:line="240" w:lineRule="auto"/>
        <w:rPr>
          <w:rFonts w:cstheme="minorHAnsi"/>
          <w:b/>
          <w:sz w:val="21"/>
          <w:szCs w:val="21"/>
        </w:rPr>
      </w:pPr>
    </w:p>
    <w:p w:rsidR="005E4311" w:rsidRPr="00837197" w:rsidRDefault="005E4311" w:rsidP="005E4311">
      <w:pPr>
        <w:spacing w:after="60" w:line="240" w:lineRule="auto"/>
        <w:rPr>
          <w:rFonts w:cstheme="minorHAnsi"/>
          <w:b/>
          <w:sz w:val="21"/>
          <w:szCs w:val="21"/>
        </w:rPr>
      </w:pPr>
    </w:p>
    <w:p w:rsidR="00BC08CF" w:rsidRPr="005E4311" w:rsidRDefault="00BC08CF" w:rsidP="005E4311">
      <w:pPr>
        <w:spacing w:after="60" w:line="240" w:lineRule="auto"/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BC08CF" w:rsidRPr="005E4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227C"/>
    <w:multiLevelType w:val="hybridMultilevel"/>
    <w:tmpl w:val="38CA0A22"/>
    <w:lvl w:ilvl="0" w:tplc="FAA4EC0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87FB0"/>
    <w:multiLevelType w:val="hybridMultilevel"/>
    <w:tmpl w:val="A91E6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06C28"/>
    <w:multiLevelType w:val="hybridMultilevel"/>
    <w:tmpl w:val="1AD490B4"/>
    <w:lvl w:ilvl="0" w:tplc="9912EE5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11"/>
    <w:rsid w:val="005E4311"/>
    <w:rsid w:val="00B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9C8A7-ED54-4F5C-9585-4DE9EE7F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31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E4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3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5E431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4311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43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4311"/>
  </w:style>
  <w:style w:type="paragraph" w:styleId="Tekstpodstawowy2">
    <w:name w:val="Body Text 2"/>
    <w:basedOn w:val="Normalny"/>
    <w:link w:val="Tekstpodstawowy2Znak"/>
    <w:uiPriority w:val="99"/>
    <w:unhideWhenUsed/>
    <w:rsid w:val="005E43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4311"/>
  </w:style>
  <w:style w:type="paragraph" w:styleId="Akapitzlist">
    <w:name w:val="List Paragraph"/>
    <w:aliases w:val="L1"/>
    <w:basedOn w:val="Normalny"/>
    <w:link w:val="AkapitzlistZnak"/>
    <w:uiPriority w:val="34"/>
    <w:qFormat/>
    <w:rsid w:val="005E431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rsid w:val="005E4311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AkapitzlistZnak">
    <w:name w:val="Akapit z listą Znak"/>
    <w:aliases w:val="L1 Znak"/>
    <w:basedOn w:val="Domylnaczcionkaakapitu"/>
    <w:link w:val="Akapitzlist"/>
    <w:uiPriority w:val="34"/>
    <w:locked/>
    <w:rsid w:val="005E431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Tucholska</dc:creator>
  <cp:keywords/>
  <dc:description/>
  <cp:lastModifiedBy>Monika Tucholska</cp:lastModifiedBy>
  <cp:revision>1</cp:revision>
  <dcterms:created xsi:type="dcterms:W3CDTF">2019-10-07T10:08:00Z</dcterms:created>
  <dcterms:modified xsi:type="dcterms:W3CDTF">2019-10-07T10:09:00Z</dcterms:modified>
</cp:coreProperties>
</file>